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Муниципальный этап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Республиканской олимпиады школьников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русской литературе для школ с род</w:t>
      </w:r>
      <w:r>
        <w:rPr>
          <w:rFonts w:ascii="Times New Roman" w:hAnsi="Times New Roman" w:cs="Times New Roman"/>
          <w:b/>
          <w:sz w:val="28"/>
          <w:szCs w:val="28"/>
        </w:rPr>
        <w:t xml:space="preserve">ным (нерусским) языком обучения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/202</w:t>
      </w:r>
      <w:r>
        <w:rPr>
          <w:rFonts w:ascii="Times New Roman" w:hAnsi="Times New Roman" w:cs="Times New Roman"/>
          <w:b/>
          <w:sz w:val="28"/>
          <w:szCs w:val="28"/>
        </w:rPr>
        <w:t xml:space="preserve">6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11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выполнения –</w:t>
      </w:r>
      <w:r>
        <w:rPr>
          <w:rFonts w:ascii="Times New Roman" w:hAnsi="Times New Roman" w:cs="Times New Roman"/>
          <w:b/>
          <w:sz w:val="28"/>
          <w:szCs w:val="28"/>
        </w:rPr>
        <w:t xml:space="preserve"> 210</w:t>
      </w:r>
      <w:r>
        <w:rPr>
          <w:rFonts w:ascii="Times New Roman" w:hAnsi="Times New Roman" w:cs="Times New Roman"/>
          <w:b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Общий максимальный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b/>
          <w:sz w:val="28"/>
          <w:szCs w:val="28"/>
        </w:rPr>
        <w:t xml:space="preserve">50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Максимальный балл –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Первое задание предполагает развернутый ответ типа сочинения-рассуждения на примере двух-трех п</w:t>
      </w:r>
      <w:r>
        <w:rPr>
          <w:rFonts w:ascii="Times New Roman" w:hAnsi="Times New Roman" w:cs="Times New Roman"/>
          <w:sz w:val="28"/>
          <w:szCs w:val="28"/>
        </w:rPr>
        <w:t xml:space="preserve">роизведений русской л</w:t>
      </w:r>
      <w:r>
        <w:rPr>
          <w:rFonts w:ascii="Times New Roman" w:hAnsi="Times New Roman" w:cs="Times New Roman"/>
          <w:sz w:val="28"/>
          <w:szCs w:val="28"/>
        </w:rPr>
        <w:t xml:space="preserve">итературы, </w:t>
      </w:r>
      <w:r>
        <w:rPr>
          <w:rFonts w:ascii="Times New Roman" w:hAnsi="Times New Roman" w:cs="Times New Roman"/>
          <w:sz w:val="28"/>
          <w:szCs w:val="28"/>
        </w:rPr>
        <w:t xml:space="preserve">в которых </w:t>
      </w:r>
      <w:r>
        <w:rPr>
          <w:rFonts w:ascii="Times New Roman" w:hAnsi="Times New Roman" w:cs="Times New Roman"/>
          <w:sz w:val="28"/>
          <w:szCs w:val="28"/>
        </w:rPr>
        <w:t xml:space="preserve">ученики рассуждают о роли дневника в художественном произведении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Можно принять в качестве </w:t>
      </w:r>
      <w:r>
        <w:rPr>
          <w:rFonts w:ascii="Times New Roman" w:hAnsi="Times New Roman" w:cs="Times New Roman"/>
          <w:sz w:val="28"/>
          <w:szCs w:val="28"/>
        </w:rPr>
        <w:t xml:space="preserve">ответа не только произведения</w:t>
      </w:r>
      <w:r>
        <w:rPr>
          <w:rFonts w:ascii="Times New Roman" w:hAnsi="Times New Roman" w:cs="Times New Roman"/>
          <w:sz w:val="28"/>
          <w:szCs w:val="28"/>
        </w:rPr>
        <w:t xml:space="preserve"> классической литературы (М.Ю. Лермонтов, Н.В. Гоголя, Ф.М. Достоевского, А.П. Чехова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др.), но и современной детской и подростковой литературы, </w:t>
      </w:r>
      <w:r>
        <w:rPr>
          <w:rFonts w:ascii="Times New Roman" w:hAnsi="Times New Roman" w:cs="Times New Roman"/>
          <w:sz w:val="28"/>
          <w:szCs w:val="28"/>
        </w:rPr>
        <w:t xml:space="preserve">в которых </w:t>
      </w:r>
      <w:r>
        <w:rPr>
          <w:rFonts w:ascii="Times New Roman" w:hAnsi="Times New Roman" w:cs="Times New Roman"/>
          <w:sz w:val="28"/>
          <w:szCs w:val="28"/>
        </w:rPr>
        <w:t xml:space="preserve">герои ведут дневники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Главное</w:t>
      </w:r>
      <w:r>
        <w:rPr>
          <w:rFonts w:ascii="Times New Roman" w:hAnsi="Times New Roman" w:cs="Times New Roman"/>
          <w:sz w:val="28"/>
          <w:szCs w:val="28"/>
        </w:rPr>
        <w:t xml:space="preserve">, необходимо обратить внимание на то, </w:t>
      </w:r>
      <w:r>
        <w:rPr>
          <w:rFonts w:ascii="Times New Roman" w:hAnsi="Times New Roman" w:cs="Times New Roman"/>
          <w:sz w:val="28"/>
          <w:szCs w:val="28"/>
        </w:rPr>
        <w:t xml:space="preserve">как</w:t>
      </w:r>
      <w:r>
        <w:rPr>
          <w:rFonts w:ascii="Times New Roman" w:hAnsi="Times New Roman" w:cs="Times New Roman"/>
          <w:sz w:val="28"/>
          <w:szCs w:val="28"/>
        </w:rPr>
        <w:t xml:space="preserve"> ученик аргументированно </w:t>
      </w:r>
      <w:r>
        <w:rPr>
          <w:rFonts w:ascii="Times New Roman" w:hAnsi="Times New Roman" w:cs="Times New Roman"/>
          <w:sz w:val="28"/>
          <w:szCs w:val="28"/>
        </w:rPr>
        <w:t xml:space="preserve">с приведением примеров из текста </w:t>
      </w:r>
      <w:r>
        <w:rPr>
          <w:rFonts w:ascii="Times New Roman" w:hAnsi="Times New Roman" w:cs="Times New Roman"/>
          <w:sz w:val="28"/>
          <w:szCs w:val="28"/>
        </w:rPr>
        <w:t xml:space="preserve">раскрывает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роль дневника для характеристики персонажей, для сюжетно-композиционной организации произведения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9"/>
        <w:numPr>
          <w:ilvl w:val="0"/>
          <w:numId w:val="2"/>
        </w:numPr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Текст приведенного в качестве примера произведения привлекается разносторонне и обоснованно (цитаты с комментариями к ним, пересказ фрагментов текста с их оценкой, аргументированные ссылки на текст произведения) – 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аксимальный балл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b/>
          <w:sz w:val="28"/>
          <w:szCs w:val="28"/>
        </w:rPr>
        <w:t xml:space="preserve">1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 б</w:t>
      </w:r>
      <w:r>
        <w:rPr>
          <w:rFonts w:ascii="Times New Roman" w:hAnsi="Times New Roman" w:cs="Times New Roman"/>
          <w:sz w:val="28"/>
          <w:szCs w:val="28"/>
        </w:rPr>
        <w:t xml:space="preserve">. (2 развернутых и аргументированных примера –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б</w:t>
      </w:r>
      <w:r>
        <w:rPr>
          <w:rFonts w:ascii="Times New Roman" w:hAnsi="Times New Roman" w:cs="Times New Roman"/>
          <w:sz w:val="28"/>
          <w:szCs w:val="28"/>
        </w:rPr>
        <w:t xml:space="preserve">., 3 примера –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6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б</w:t>
      </w:r>
      <w:r>
        <w:rPr>
          <w:rFonts w:ascii="Times New Roman" w:hAnsi="Times New Roman" w:cs="Times New Roman"/>
          <w:sz w:val="28"/>
          <w:szCs w:val="28"/>
        </w:rPr>
        <w:t xml:space="preserve">.)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9"/>
        <w:numPr>
          <w:ilvl w:val="0"/>
          <w:numId w:val="2"/>
        </w:numPr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>
        <w:rPr>
          <w:rFonts w:ascii="Times New Roman" w:hAnsi="Times New Roman" w:cs="Times New Roman"/>
          <w:b/>
          <w:sz w:val="28"/>
          <w:szCs w:val="28"/>
        </w:rPr>
        <w:t xml:space="preserve">6</w:t>
      </w:r>
      <w:r>
        <w:rPr>
          <w:rFonts w:ascii="Times New Roman" w:hAnsi="Times New Roman" w:cs="Times New Roman"/>
          <w:b/>
          <w:sz w:val="28"/>
          <w:szCs w:val="28"/>
        </w:rPr>
        <w:t xml:space="preserve"> б.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9"/>
        <w:numPr>
          <w:ilvl w:val="0"/>
          <w:numId w:val="2"/>
        </w:numPr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Нет фактических ошибок в фоновом материале – </w:t>
      </w:r>
      <w:r>
        <w:rPr>
          <w:rFonts w:ascii="Times New Roman" w:hAnsi="Times New Roman" w:cs="Times New Roman"/>
          <w:b/>
          <w:sz w:val="28"/>
          <w:szCs w:val="28"/>
        </w:rPr>
        <w:t xml:space="preserve">1 б.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9"/>
        <w:numPr>
          <w:ilvl w:val="0"/>
          <w:numId w:val="2"/>
        </w:numPr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Сочинение написано в соответствии с нормами русского языка, отличается разнообразием и богатством лексики, допущено не более 2 речевых ошибок – </w:t>
      </w:r>
      <w:r>
        <w:rPr>
          <w:rFonts w:ascii="Times New Roman" w:hAnsi="Times New Roman" w:cs="Times New Roman"/>
          <w:b/>
          <w:sz w:val="28"/>
          <w:szCs w:val="28"/>
        </w:rPr>
        <w:t xml:space="preserve">3 б.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9"/>
        <w:ind w:left="106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9"/>
        <w:ind w:left="106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9"/>
        <w:ind w:left="0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2.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89"/>
        <w:ind w:left="0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Максимальный балл – 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89"/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Второе задание проверяет навыки учащихся по анализу поэтического текста, предполагает ответ в виде связного текста с привлечением литературоведческих терминов, помогающих проанализировать стихотворение: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9"/>
        <w:numPr>
          <w:ilvl w:val="0"/>
          <w:numId w:val="3"/>
        </w:numPr>
        <w:ind w:left="0" w:firstLine="709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Учащийся анализирует стихотворение, опираясь на авторскую позицию, раскрывает авторский замысел, при необходимости формулирует свою точку зрения, не подменяет анализ пересказом текста: верно определены </w:t>
      </w:r>
      <w:r>
        <w:rPr>
          <w:rFonts w:ascii="Times New Roman" w:hAnsi="Times New Roman" w:cs="Times New Roman"/>
          <w:sz w:val="28"/>
          <w:szCs w:val="28"/>
        </w:rPr>
        <w:t xml:space="preserve">тема, идея, настроение стихотворения, изобразительно-выразительные средства и т.д. – </w:t>
      </w:r>
      <w:r>
        <w:rPr>
          <w:rFonts w:ascii="Times New Roman" w:hAnsi="Times New Roman" w:cs="Times New Roman"/>
          <w:b/>
          <w:sz w:val="28"/>
          <w:szCs w:val="28"/>
        </w:rPr>
        <w:t xml:space="preserve">8</w:t>
      </w:r>
      <w:r>
        <w:rPr>
          <w:rFonts w:ascii="Times New Roman" w:hAnsi="Times New Roman" w:cs="Times New Roman"/>
          <w:b/>
          <w:sz w:val="28"/>
          <w:szCs w:val="28"/>
        </w:rPr>
        <w:t xml:space="preserve"> б.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89"/>
        <w:numPr>
          <w:ilvl w:val="0"/>
          <w:numId w:val="3"/>
        </w:numPr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Литературоведческие термины употребляются корректно, подтверждаются примерами из текста, органично вписываются в содержание сочинения – </w:t>
      </w:r>
      <w:r>
        <w:rPr>
          <w:rFonts w:ascii="Times New Roman" w:hAnsi="Times New Roman" w:cs="Times New Roman"/>
          <w:b/>
          <w:sz w:val="28"/>
          <w:szCs w:val="28"/>
        </w:rPr>
        <w:t xml:space="preserve">2 б.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9"/>
        <w:numPr>
          <w:ilvl w:val="0"/>
          <w:numId w:val="3"/>
        </w:numPr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– </w:t>
      </w:r>
      <w:r>
        <w:rPr>
          <w:rFonts w:ascii="Times New Roman" w:hAnsi="Times New Roman" w:cs="Times New Roman"/>
          <w:b/>
          <w:sz w:val="28"/>
          <w:szCs w:val="28"/>
        </w:rPr>
        <w:t xml:space="preserve">3 б.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9"/>
        <w:numPr>
          <w:ilvl w:val="0"/>
          <w:numId w:val="3"/>
        </w:numPr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Сочинение характеризуется творческой оригинальностью, нет фактических ошибок в фоновом материале –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б</w:t>
      </w:r>
      <w:r>
        <w:rPr>
          <w:rFonts w:ascii="Times New Roman" w:hAnsi="Times New Roman" w:cs="Times New Roman"/>
          <w:b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9"/>
        <w:numPr>
          <w:ilvl w:val="0"/>
          <w:numId w:val="3"/>
        </w:numPr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Сочинение написано в соответствии с нормами русского языка, отличается разнообразием и богатством лексики, допущено не более 2 речевых ошибок – </w:t>
      </w:r>
      <w:r>
        <w:rPr>
          <w:rFonts w:ascii="Times New Roman" w:hAnsi="Times New Roman" w:cs="Times New Roman"/>
          <w:b/>
          <w:sz w:val="28"/>
          <w:szCs w:val="28"/>
        </w:rPr>
        <w:t xml:space="preserve">3 б.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9"/>
        <w:ind w:left="77" w:hanging="77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421910505"/>
      <w:docPartObj>
        <w:docPartGallery w:val="Page Numbers (Top of Page)"/>
        <w:docPartUnique w:val="true"/>
      </w:docPartObj>
      <w:rPr/>
    </w:sdtPr>
    <w:sdtContent>
      <w:p>
        <w:pPr>
          <w:pStyle w:val="69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69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2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6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85"/>
    <w:next w:val="68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86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5"/>
    <w:next w:val="68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6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5"/>
    <w:next w:val="68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6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5"/>
    <w:next w:val="68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6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5"/>
    <w:next w:val="68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5"/>
    <w:next w:val="68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5"/>
    <w:next w:val="68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5"/>
    <w:next w:val="68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5"/>
    <w:next w:val="68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85"/>
    <w:next w:val="68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6"/>
    <w:link w:val="34"/>
    <w:uiPriority w:val="10"/>
    <w:rPr>
      <w:sz w:val="48"/>
      <w:szCs w:val="48"/>
    </w:rPr>
  </w:style>
  <w:style w:type="paragraph" w:styleId="36">
    <w:name w:val="Subtitle"/>
    <w:basedOn w:val="685"/>
    <w:next w:val="68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6"/>
    <w:link w:val="36"/>
    <w:uiPriority w:val="11"/>
    <w:rPr>
      <w:sz w:val="24"/>
      <w:szCs w:val="24"/>
    </w:rPr>
  </w:style>
  <w:style w:type="paragraph" w:styleId="38">
    <w:name w:val="Quote"/>
    <w:basedOn w:val="685"/>
    <w:next w:val="68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5"/>
    <w:next w:val="68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6"/>
    <w:link w:val="690"/>
    <w:uiPriority w:val="99"/>
  </w:style>
  <w:style w:type="character" w:styleId="45">
    <w:name w:val="Footer Char"/>
    <w:basedOn w:val="686"/>
    <w:link w:val="692"/>
    <w:uiPriority w:val="99"/>
  </w:style>
  <w:style w:type="paragraph" w:styleId="46">
    <w:name w:val="Caption"/>
    <w:basedOn w:val="685"/>
    <w:next w:val="685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86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8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8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8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8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8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6"/>
    <w:uiPriority w:val="99"/>
    <w:unhideWhenUsed/>
    <w:rPr>
      <w:vertAlign w:val="superscript"/>
    </w:rPr>
  </w:style>
  <w:style w:type="paragraph" w:styleId="178">
    <w:name w:val="endnote text"/>
    <w:basedOn w:val="68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6"/>
    <w:uiPriority w:val="99"/>
    <w:semiHidden/>
    <w:unhideWhenUsed/>
    <w:rPr>
      <w:vertAlign w:val="superscript"/>
    </w:rPr>
  </w:style>
  <w:style w:type="paragraph" w:styleId="181">
    <w:name w:val="toc 1"/>
    <w:basedOn w:val="685"/>
    <w:next w:val="68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5"/>
    <w:next w:val="68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5"/>
    <w:next w:val="68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5"/>
    <w:next w:val="68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5"/>
    <w:next w:val="68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5"/>
    <w:next w:val="68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5"/>
    <w:next w:val="68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5"/>
    <w:next w:val="68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5"/>
    <w:next w:val="68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5"/>
    <w:next w:val="685"/>
    <w:uiPriority w:val="99"/>
    <w:unhideWhenUsed/>
    <w:pPr>
      <w:spacing w:after="0" w:afterAutospacing="0"/>
    </w:pPr>
  </w:style>
  <w:style w:type="paragraph" w:styleId="685" w:default="1">
    <w:name w:val="Normal"/>
    <w:qFormat/>
    <w:pPr>
      <w:spacing w:line="256" w:lineRule="auto"/>
    </w:pPr>
  </w:style>
  <w:style w:type="character" w:styleId="686" w:default="1">
    <w:name w:val="Default Paragraph Font"/>
    <w:uiPriority w:val="1"/>
    <w:semiHidden/>
    <w:unhideWhenUsed/>
  </w:style>
  <w:style w:type="table" w:styleId="68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8" w:default="1">
    <w:name w:val="No List"/>
    <w:uiPriority w:val="99"/>
    <w:semiHidden/>
    <w:unhideWhenUsed/>
  </w:style>
  <w:style w:type="paragraph" w:styleId="689">
    <w:name w:val="List Paragraph"/>
    <w:basedOn w:val="685"/>
    <w:uiPriority w:val="34"/>
    <w:qFormat/>
    <w:pPr>
      <w:contextualSpacing/>
      <w:ind w:left="720"/>
    </w:pPr>
  </w:style>
  <w:style w:type="paragraph" w:styleId="690">
    <w:name w:val="Header"/>
    <w:basedOn w:val="685"/>
    <w:link w:val="69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91" w:customStyle="1">
    <w:name w:val="Верхний колонтитул Знак"/>
    <w:basedOn w:val="686"/>
    <w:link w:val="690"/>
    <w:uiPriority w:val="99"/>
  </w:style>
  <w:style w:type="paragraph" w:styleId="692">
    <w:name w:val="Footer"/>
    <w:basedOn w:val="685"/>
    <w:link w:val="69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93" w:customStyle="1">
    <w:name w:val="Нижний колонтитул Знак"/>
    <w:basedOn w:val="686"/>
    <w:link w:val="692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4268C-9C3F-449A-9948-8CDAEE825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Krokoz™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Айдар</dc:creator>
  <cp:lastModifiedBy>user</cp:lastModifiedBy>
  <cp:revision>41</cp:revision>
  <dcterms:created xsi:type="dcterms:W3CDTF">2021-12-20T00:10:00Z</dcterms:created>
  <dcterms:modified xsi:type="dcterms:W3CDTF">2025-12-18T14:32:09Z</dcterms:modified>
</cp:coreProperties>
</file>